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37243" w14:textId="50230BA1" w:rsidR="00A80FF3" w:rsidRPr="00A80FF3" w:rsidRDefault="00A80FF3" w:rsidP="00A80F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</w:pPr>
      <w:r w:rsidRPr="00A80FF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  <w:t xml:space="preserve">И Н С Т Р У К </w:t>
      </w:r>
      <w:r w:rsidR="0042659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  <w:t>Ц И Я</w:t>
      </w:r>
    </w:p>
    <w:p w14:paraId="3FAEDF2C" w14:textId="77777777" w:rsidR="00A80FF3" w:rsidRPr="00A80FF3" w:rsidRDefault="00A80FF3" w:rsidP="00A80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</w:pPr>
      <w:r w:rsidRPr="00A80FF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  <w:t xml:space="preserve">ВЪВ  ВРЪЗКА С ОСИГУРЯВАНЕ  НА БЕЗОПАСНИ  УСЛОВИЯ  НА  ВЪЗПИТАНИЕ,ОБУЧЕНИЕ  И  ТРУД В ДГ”ЧАЙКА” </w:t>
      </w:r>
    </w:p>
    <w:p w14:paraId="2A78AF0B" w14:textId="102D9833" w:rsidR="00A80FF3" w:rsidRPr="00A80FF3" w:rsidRDefault="00A80FF3" w:rsidP="00A80F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</w:pPr>
      <w:r w:rsidRPr="00A80FF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bg-BG"/>
        </w:rPr>
        <w:t>гр. КЪРДЖАЛИ</w:t>
      </w:r>
    </w:p>
    <w:p w14:paraId="72E00A4A" w14:textId="77777777" w:rsidR="00A80FF3" w:rsidRPr="00A80FF3" w:rsidRDefault="00A80FF3" w:rsidP="00A80F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bg-BG"/>
        </w:rPr>
      </w:pPr>
      <w:r w:rsidRPr="00A80FF3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bg-BG"/>
        </w:rPr>
        <w:t>Задължения и отговорности на родителите:</w:t>
      </w:r>
    </w:p>
    <w:p w14:paraId="17F7BC29" w14:textId="0DFF24A5" w:rsidR="00A80FF3" w:rsidRPr="00A80FF3" w:rsidRDefault="00A80FF3" w:rsidP="00A80F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</w:pPr>
      <w:r w:rsidRPr="00A80FF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1. Родителите носят отговорност, че здравословното състояние на децата съответства на описаното в представените мед.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 xml:space="preserve"> </w:t>
      </w:r>
      <w:r w:rsidRPr="00A80FF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документи.</w:t>
      </w:r>
    </w:p>
    <w:p w14:paraId="15FA2D5D" w14:textId="77777777" w:rsidR="00A80FF3" w:rsidRPr="00A80FF3" w:rsidRDefault="00A80FF3" w:rsidP="00A80F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</w:pPr>
      <w:r w:rsidRPr="00A80FF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 xml:space="preserve">2. В детската градина не се допускат деца, чието здравословно състояние може да повлияе негативно на останалите - болни, с кашлица, хрема, </w:t>
      </w:r>
      <w:proofErr w:type="spellStart"/>
      <w:r w:rsidRPr="00A80FF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опаразитени</w:t>
      </w:r>
      <w:proofErr w:type="spellEnd"/>
      <w:r w:rsidRPr="00A80FF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 xml:space="preserve">. Забранено е внасянето на лекарства за деца, както и оставянето им в </w:t>
      </w:r>
      <w:proofErr w:type="spellStart"/>
      <w:r w:rsidRPr="00A80FF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гардеробчета</w:t>
      </w:r>
      <w:proofErr w:type="spellEnd"/>
      <w:r w:rsidRPr="00A80FF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, в якета и джобове на самите деца.</w:t>
      </w:r>
    </w:p>
    <w:p w14:paraId="39AB12AA" w14:textId="77777777" w:rsidR="00A80FF3" w:rsidRPr="00A80FF3" w:rsidRDefault="00A80FF3" w:rsidP="00A80F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</w:pPr>
      <w:r w:rsidRPr="00A80FF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3. Забранено е воденето на деца с дъвки в детската градина.</w:t>
      </w:r>
    </w:p>
    <w:p w14:paraId="72F7E157" w14:textId="77777777" w:rsidR="00A80FF3" w:rsidRPr="00A80FF3" w:rsidRDefault="00A80FF3" w:rsidP="00A80F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</w:pPr>
      <w:r w:rsidRPr="00A80FF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4. Родителите носят отговорност за наличието на монети, остри предмети, скъпи накити и  играчки у децата.</w:t>
      </w:r>
    </w:p>
    <w:p w14:paraId="2A8CC1CA" w14:textId="77777777" w:rsidR="00A80FF3" w:rsidRPr="00A80FF3" w:rsidRDefault="00A80FF3" w:rsidP="00A80F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</w:pPr>
      <w:r w:rsidRPr="00A80FF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5. Да не се внасят лакомства за почерпка.</w:t>
      </w:r>
    </w:p>
    <w:p w14:paraId="74F32D88" w14:textId="77777777" w:rsidR="00A80FF3" w:rsidRPr="00A80FF3" w:rsidRDefault="00A80FF3" w:rsidP="00A80F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</w:pPr>
      <w:r w:rsidRPr="00A80FF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 xml:space="preserve">6. Задължение на родителите е да водят и вземат лично или чрез упълномощен представител на семейството децата си. Сутрин лично предават детето на </w:t>
      </w:r>
      <w:proofErr w:type="spellStart"/>
      <w:r w:rsidRPr="00A80FF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салония</w:t>
      </w:r>
      <w:proofErr w:type="spellEnd"/>
      <w:r w:rsidRPr="00A80FF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 xml:space="preserve"> помощник-възпитател или мед. сестра или дежурен учител. Учителите носят отговорност от момента на довеждане на детето до момента на вземането му. Родителите носят отговорност ако делегират право за водене и вземане на лице под 18 годишна възраст-декларация.</w:t>
      </w:r>
    </w:p>
    <w:p w14:paraId="3026C1BA" w14:textId="77777777" w:rsidR="00A80FF3" w:rsidRPr="00A80FF3" w:rsidRDefault="00A80FF3" w:rsidP="00A80F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</w:pPr>
      <w:r w:rsidRPr="00A80FF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 xml:space="preserve">7. Деца се приемат сутрин от 7 ч., но не по-късно от 8,40 ч. При закъснение-да не се прекъсва учебния процес, който започва в 9,00 - по утвърдено разписание. При наложително </w:t>
      </w:r>
      <w:proofErr w:type="spellStart"/>
      <w:r w:rsidRPr="00A80FF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закъснеие</w:t>
      </w:r>
      <w:proofErr w:type="spellEnd"/>
      <w:r w:rsidRPr="00A80FF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 xml:space="preserve"> да се информират учителите на групата.</w:t>
      </w:r>
    </w:p>
    <w:p w14:paraId="59E2D835" w14:textId="77777777" w:rsidR="00A80FF3" w:rsidRPr="00A80FF3" w:rsidRDefault="00A80FF3" w:rsidP="00A80F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</w:pPr>
      <w:r w:rsidRPr="00A80FF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8. Родителите съдействат за застраховане на децата. Децата , които не са застраховани, при организиране на физкултурни мероприятия или  мероприятия извън детската градина, представят сключена еднодневна полица от родителя.</w:t>
      </w:r>
    </w:p>
    <w:p w14:paraId="6E8D48B6" w14:textId="77777777" w:rsidR="00A80FF3" w:rsidRPr="00A80FF3" w:rsidRDefault="00A80FF3" w:rsidP="00A80F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</w:pPr>
      <w:r w:rsidRPr="00A80FF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9. Родителите да уведомяват своевременно при промяна на телефоните за връзка.</w:t>
      </w:r>
    </w:p>
    <w:p w14:paraId="3D2B57B1" w14:textId="77777777" w:rsidR="00A80FF3" w:rsidRPr="00A80FF3" w:rsidRDefault="00A80FF3" w:rsidP="00A80F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</w:pPr>
      <w:r w:rsidRPr="00A80FF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 xml:space="preserve">10. За поддържане на хигиена и безопасност при провеждане на двигателна дейност, децата да имат осигурени пантофи /за занималнята/. </w:t>
      </w:r>
    </w:p>
    <w:p w14:paraId="42CFF898" w14:textId="77777777" w:rsidR="00A80FF3" w:rsidRPr="00A80FF3" w:rsidRDefault="00A80FF3" w:rsidP="00A80F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</w:pPr>
      <w:r w:rsidRPr="00A80FF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 xml:space="preserve">Забранява се воденето в детската градина на деца с джапанки, чехли и </w:t>
      </w:r>
      <w:proofErr w:type="spellStart"/>
      <w:r w:rsidRPr="00A80FF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др.които</w:t>
      </w:r>
      <w:proofErr w:type="spellEnd"/>
      <w:r w:rsidRPr="00A80FF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 xml:space="preserve"> създават условия за травми.</w:t>
      </w:r>
    </w:p>
    <w:p w14:paraId="3F80AA26" w14:textId="77777777" w:rsidR="00A80FF3" w:rsidRPr="00A80FF3" w:rsidRDefault="00A80FF3" w:rsidP="00A80F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</w:pPr>
      <w:r w:rsidRPr="00A80FF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11. Децата да бъдат облечени в дрехи подходящи за сезона. Всички деца да имат подсигурени резервни дрехи за преобличане. Отговорност на родителите е добрата лична хигиена на децата.</w:t>
      </w:r>
    </w:p>
    <w:p w14:paraId="460C3FDB" w14:textId="77777777" w:rsidR="00A80FF3" w:rsidRPr="00A80FF3" w:rsidRDefault="00A80FF3" w:rsidP="00A80F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</w:pPr>
      <w:r w:rsidRPr="00A80FF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12. За поддържане на хигиената в коридорите на детската градина, родителите да ползват калцуни.</w:t>
      </w:r>
    </w:p>
    <w:p w14:paraId="5EFA9C68" w14:textId="1C4B40BC" w:rsidR="00A80FF3" w:rsidRPr="00A80FF3" w:rsidRDefault="00A80FF3" w:rsidP="00A80F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</w:pPr>
      <w:r w:rsidRPr="00A80FF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13.Забранява се струпването на родители на двора по време на престоя на децата на игровите площадки - след идване на родителите, отговорността на учителите и пом.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 xml:space="preserve"> </w:t>
      </w:r>
      <w:r w:rsidRPr="00A80FF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персонал се отнася само до децата, чиито родители не са дошли. Струпването на родители и др.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 xml:space="preserve"> </w:t>
      </w:r>
      <w:r w:rsidRPr="00A80FF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членове на семейството затруднява видимостта и разсейват, а това от своя страна създава условия за нарушаване на безопасността на децата.</w:t>
      </w:r>
    </w:p>
    <w:p w14:paraId="4F4F388B" w14:textId="77777777" w:rsidR="00A80FF3" w:rsidRPr="00A80FF3" w:rsidRDefault="00A80FF3" w:rsidP="00A80F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</w:pPr>
      <w:r w:rsidRPr="00A80FF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14. Забранява се тютюнопушенето в дворната част на детската градина.</w:t>
      </w:r>
    </w:p>
    <w:p w14:paraId="2D390284" w14:textId="32B4781F" w:rsidR="00A80FF3" w:rsidRPr="00A80FF3" w:rsidRDefault="00A80FF3" w:rsidP="00A80F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</w:pPr>
      <w:r w:rsidRPr="00A80FF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15. Детската градина не носи отговорност за оставени велосипеди, колички, шейни  и др.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 xml:space="preserve"> </w:t>
      </w:r>
      <w:r w:rsidRPr="00A80FF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возила.</w:t>
      </w:r>
    </w:p>
    <w:p w14:paraId="54B8A2FA" w14:textId="4034903A" w:rsidR="00CD5AFE" w:rsidRPr="00A80FF3" w:rsidRDefault="00A80FF3" w:rsidP="00A80FF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</w:pPr>
      <w:r w:rsidRPr="00A80FF3">
        <w:rPr>
          <w:rFonts w:ascii="Times New Roman" w:eastAsia="Times New Roman" w:hAnsi="Times New Roman" w:cs="Times New Roman"/>
          <w:kern w:val="0"/>
          <w:sz w:val="24"/>
          <w:szCs w:val="24"/>
          <w:lang w:eastAsia="bg-BG"/>
        </w:rPr>
        <w:t>16. Забраняват се опитите за саморазправа между родители с деца. Конфликтните ситуации се уреждат със знанието на учителите между родители, или извън детската градина.</w:t>
      </w:r>
    </w:p>
    <w:sectPr w:rsidR="00CD5AFE" w:rsidRPr="00A80FF3" w:rsidSect="00E45753">
      <w:headerReference w:type="default" r:id="rId6"/>
      <w:pgSz w:w="11906" w:h="16838"/>
      <w:pgMar w:top="1417" w:right="849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A6C23" w14:textId="77777777" w:rsidR="00A734B0" w:rsidRDefault="00A734B0" w:rsidP="00CD5AFE">
      <w:pPr>
        <w:spacing w:after="0" w:line="240" w:lineRule="auto"/>
      </w:pPr>
      <w:r>
        <w:separator/>
      </w:r>
    </w:p>
  </w:endnote>
  <w:endnote w:type="continuationSeparator" w:id="0">
    <w:p w14:paraId="1E2A644D" w14:textId="77777777" w:rsidR="00A734B0" w:rsidRDefault="00A734B0" w:rsidP="00CD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FB784" w14:textId="77777777" w:rsidR="00A734B0" w:rsidRDefault="00A734B0" w:rsidP="00CD5AFE">
      <w:pPr>
        <w:spacing w:after="0" w:line="240" w:lineRule="auto"/>
      </w:pPr>
      <w:r>
        <w:separator/>
      </w:r>
    </w:p>
  </w:footnote>
  <w:footnote w:type="continuationSeparator" w:id="0">
    <w:p w14:paraId="7810A675" w14:textId="77777777" w:rsidR="00A734B0" w:rsidRDefault="00A734B0" w:rsidP="00CD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CD0A1" w14:textId="77777777" w:rsidR="00CD5AFE" w:rsidRDefault="00CD5AFE" w:rsidP="00CD5AFE">
    <w:pPr>
      <w:pStyle w:val="a3"/>
      <w:jc w:val="right"/>
    </w:pPr>
    <w:r>
      <w:rPr>
        <w:noProof/>
        <w:lang w:eastAsia="bg-BG"/>
      </w:rPr>
      <w:drawing>
        <wp:inline distT="0" distB="0" distL="0" distR="0" wp14:anchorId="0FC94FBD" wp14:editId="26D18E76">
          <wp:extent cx="5760720" cy="1504950"/>
          <wp:effectExtent l="0" t="0" r="0" b="0"/>
          <wp:docPr id="603055505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0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27"/>
    <w:rsid w:val="00062A0A"/>
    <w:rsid w:val="00367DC0"/>
    <w:rsid w:val="00426596"/>
    <w:rsid w:val="00472EE8"/>
    <w:rsid w:val="00503627"/>
    <w:rsid w:val="0055353F"/>
    <w:rsid w:val="005E301A"/>
    <w:rsid w:val="008115AA"/>
    <w:rsid w:val="00844AD1"/>
    <w:rsid w:val="008E6CB2"/>
    <w:rsid w:val="008F398D"/>
    <w:rsid w:val="0097110C"/>
    <w:rsid w:val="00A633BE"/>
    <w:rsid w:val="00A734B0"/>
    <w:rsid w:val="00A80FF3"/>
    <w:rsid w:val="00B0271A"/>
    <w:rsid w:val="00BF522C"/>
    <w:rsid w:val="00C55F05"/>
    <w:rsid w:val="00CD5AFE"/>
    <w:rsid w:val="00E37820"/>
    <w:rsid w:val="00E45753"/>
    <w:rsid w:val="00E93D19"/>
    <w:rsid w:val="00EF0BAE"/>
    <w:rsid w:val="00F12907"/>
    <w:rsid w:val="00F31907"/>
    <w:rsid w:val="00FC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451D6"/>
  <w15:docId w15:val="{DD58082A-4595-452A-A6AB-8272BF58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D5AFE"/>
  </w:style>
  <w:style w:type="paragraph" w:styleId="a5">
    <w:name w:val="footer"/>
    <w:basedOn w:val="a"/>
    <w:link w:val="a6"/>
    <w:uiPriority w:val="99"/>
    <w:unhideWhenUsed/>
    <w:rsid w:val="00CD5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D5AFE"/>
  </w:style>
  <w:style w:type="paragraph" w:styleId="a7">
    <w:name w:val="Balloon Text"/>
    <w:basedOn w:val="a"/>
    <w:link w:val="a8"/>
    <w:uiPriority w:val="99"/>
    <w:semiHidden/>
    <w:unhideWhenUsed/>
    <w:rsid w:val="00CD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D5AFE"/>
    <w:rPr>
      <w:rFonts w:ascii="Tahoma" w:hAnsi="Tahoma" w:cs="Tahoma"/>
      <w:sz w:val="16"/>
      <w:szCs w:val="16"/>
    </w:rPr>
  </w:style>
  <w:style w:type="table" w:customStyle="1" w:styleId="1">
    <w:name w:val="Мрежа в таблица1"/>
    <w:basedOn w:val="a1"/>
    <w:next w:val="a9"/>
    <w:uiPriority w:val="39"/>
    <w:rsid w:val="00844AD1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4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909146: ДГ "Чайка" - Кърджали</dc:creator>
  <cp:lastModifiedBy>user</cp:lastModifiedBy>
  <cp:revision>5</cp:revision>
  <cp:lastPrinted>2024-04-08T10:41:00Z</cp:lastPrinted>
  <dcterms:created xsi:type="dcterms:W3CDTF">2025-03-13T11:11:00Z</dcterms:created>
  <dcterms:modified xsi:type="dcterms:W3CDTF">2025-03-13T11:15:00Z</dcterms:modified>
</cp:coreProperties>
</file>